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5" w:rsidRDefault="00776105" w:rsidP="00776105">
      <w:pPr>
        <w:pStyle w:val="Pealkiri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</w:t>
      </w:r>
    </w:p>
    <w:p w:rsidR="00776105" w:rsidRDefault="00776105" w:rsidP="00776105">
      <w:pPr>
        <w:pStyle w:val="Pealkiri1"/>
        <w:rPr>
          <w:color w:val="auto"/>
        </w:rPr>
      </w:pPr>
    </w:p>
    <w:p w:rsidR="00776105" w:rsidRDefault="00776105" w:rsidP="00776105">
      <w:pPr>
        <w:pStyle w:val="Pealkiri1"/>
        <w:rPr>
          <w:color w:val="auto"/>
        </w:rPr>
      </w:pPr>
      <w:r>
        <w:rPr>
          <w:color w:val="auto"/>
        </w:rPr>
        <w:t xml:space="preserve">                                </w:t>
      </w:r>
      <w:r w:rsidRPr="00693A0E">
        <w:rPr>
          <w:color w:val="auto"/>
        </w:rPr>
        <w:t>M</w:t>
      </w:r>
      <w:r>
        <w:rPr>
          <w:color w:val="auto"/>
        </w:rPr>
        <w:t>Ä</w:t>
      </w:r>
      <w:r w:rsidR="001C32E5">
        <w:rPr>
          <w:color w:val="auto"/>
        </w:rPr>
        <w:t>RGTÕUSUTORU HOOLDUSPLAAN</w:t>
      </w:r>
      <w:r w:rsidRPr="00693A0E">
        <w:rPr>
          <w:color w:val="auto"/>
        </w:rPr>
        <w:t>.</w:t>
      </w:r>
    </w:p>
    <w:p w:rsidR="00776105" w:rsidRPr="00776105" w:rsidRDefault="00E0665D" w:rsidP="00776105">
      <w:r>
        <w:t xml:space="preserve">                                           </w:t>
      </w:r>
      <w:r w:rsidR="00727EC6">
        <w:t xml:space="preserve">        Korterelamu. Õismäe tee 112</w:t>
      </w:r>
      <w:r>
        <w:t>, Tallinn</w:t>
      </w:r>
    </w:p>
    <w:p w:rsidR="00776105" w:rsidRDefault="00776105" w:rsidP="00776105"/>
    <w:p w:rsidR="00E0665D" w:rsidRPr="00693A0E" w:rsidRDefault="00E0665D" w:rsidP="00776105"/>
    <w:p w:rsidR="00776105" w:rsidRPr="002B4F78" w:rsidRDefault="00776105" w:rsidP="007761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Hooldaja</w:t>
      </w:r>
      <w:r w:rsidRPr="002B4F78">
        <w:rPr>
          <w:rFonts w:ascii="Arial" w:eastAsia="Times New Roman" w:hAnsi="Arial" w:cs="Arial"/>
          <w:sz w:val="24"/>
          <w:szCs w:val="24"/>
          <w:lang w:eastAsia="ru-RU"/>
        </w:rPr>
        <w:t xml:space="preserve"> vaatab üks kord kvartalis üle süsteemi seisukorra.</w:t>
      </w:r>
    </w:p>
    <w:p w:rsidR="00776105" w:rsidRDefault="00776105" w:rsidP="007761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F78">
        <w:rPr>
          <w:rFonts w:ascii="Arial" w:eastAsia="Times New Roman" w:hAnsi="Arial" w:cs="Arial"/>
          <w:sz w:val="24"/>
          <w:szCs w:val="24"/>
          <w:lang w:eastAsia="ru-RU"/>
        </w:rPr>
        <w:t>Vaatlus sisaldab toiminguid veendumaks, et süsteem oleks kasutamisvalmis, nähtav, sellele juurdepääs ei oleks takistatud ning sellel ei oleks n</w:t>
      </w:r>
      <w:r>
        <w:rPr>
          <w:rFonts w:ascii="Arial" w:eastAsia="Times New Roman" w:hAnsi="Arial" w:cs="Arial"/>
          <w:sz w:val="24"/>
          <w:szCs w:val="24"/>
          <w:lang w:eastAsia="ru-RU"/>
        </w:rPr>
        <w:t>ähtavaid defekte, korrosiooni ega</w:t>
      </w:r>
      <w:r w:rsidRPr="002B4F78">
        <w:rPr>
          <w:rFonts w:ascii="Arial" w:eastAsia="Times New Roman" w:hAnsi="Arial" w:cs="Arial"/>
          <w:sz w:val="24"/>
          <w:szCs w:val="24"/>
          <w:lang w:eastAsia="ru-RU"/>
        </w:rPr>
        <w:t xml:space="preserve"> lekkeid. Vaatlusel ilmnenud puuduste korral rakendatakse abinõusid puuduste kõrvaldamiseks.</w:t>
      </w:r>
    </w:p>
    <w:p w:rsidR="00776105" w:rsidRDefault="00776105" w:rsidP="007761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65D" w:rsidRDefault="00E0665D" w:rsidP="0077610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105" w:rsidRDefault="00776105" w:rsidP="00776105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2B14F7">
        <w:rPr>
          <w:rFonts w:eastAsia="Times New Roman"/>
          <w:b/>
          <w:sz w:val="28"/>
          <w:szCs w:val="28"/>
          <w:lang w:eastAsia="ru-RU"/>
        </w:rPr>
        <w:t xml:space="preserve">LISA 1. </w:t>
      </w:r>
    </w:p>
    <w:p w:rsidR="00776105" w:rsidRPr="002B14F7" w:rsidRDefault="00776105" w:rsidP="00776105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Märgtõu</w:t>
      </w:r>
      <w:r w:rsidR="001C32E5">
        <w:rPr>
          <w:b/>
          <w:sz w:val="28"/>
          <w:szCs w:val="28"/>
        </w:rPr>
        <w:t>sutoru hoolduspäevik</w:t>
      </w:r>
      <w:r>
        <w:rPr>
          <w:b/>
          <w:sz w:val="28"/>
          <w:szCs w:val="28"/>
        </w:rPr>
        <w:t>.</w:t>
      </w:r>
    </w:p>
    <w:p w:rsidR="00776105" w:rsidRDefault="00776105" w:rsidP="00776105"/>
    <w:p w:rsidR="00776105" w:rsidRDefault="00776105" w:rsidP="00776105">
      <w:pPr>
        <w:rPr>
          <w:b/>
          <w:sz w:val="28"/>
          <w:szCs w:val="28"/>
        </w:rPr>
      </w:pPr>
    </w:p>
    <w:p w:rsidR="00776105" w:rsidRDefault="00776105" w:rsidP="00776105">
      <w:pPr>
        <w:rPr>
          <w:b/>
          <w:sz w:val="28"/>
          <w:szCs w:val="28"/>
        </w:rPr>
      </w:pPr>
    </w:p>
    <w:p w:rsidR="002B14F7" w:rsidRDefault="002B14F7" w:rsidP="002B14F7">
      <w:pPr>
        <w:pStyle w:val="Pealkiri1"/>
      </w:pPr>
    </w:p>
    <w:sectPr w:rsidR="002B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F7"/>
    <w:rsid w:val="000367B7"/>
    <w:rsid w:val="00044114"/>
    <w:rsid w:val="0006016D"/>
    <w:rsid w:val="00070111"/>
    <w:rsid w:val="0018289F"/>
    <w:rsid w:val="001A3A7E"/>
    <w:rsid w:val="001A6179"/>
    <w:rsid w:val="001C32E5"/>
    <w:rsid w:val="001F4C8D"/>
    <w:rsid w:val="001F67DE"/>
    <w:rsid w:val="002B14F7"/>
    <w:rsid w:val="002B529B"/>
    <w:rsid w:val="00301F22"/>
    <w:rsid w:val="00406524"/>
    <w:rsid w:val="0045127A"/>
    <w:rsid w:val="00484BF4"/>
    <w:rsid w:val="004A7BFF"/>
    <w:rsid w:val="00547804"/>
    <w:rsid w:val="00593422"/>
    <w:rsid w:val="005E17F7"/>
    <w:rsid w:val="00693A0E"/>
    <w:rsid w:val="006A450C"/>
    <w:rsid w:val="006D70DD"/>
    <w:rsid w:val="00727EC6"/>
    <w:rsid w:val="00776105"/>
    <w:rsid w:val="00960747"/>
    <w:rsid w:val="009702A5"/>
    <w:rsid w:val="0099356D"/>
    <w:rsid w:val="009E4EB7"/>
    <w:rsid w:val="00A2039E"/>
    <w:rsid w:val="00BC2776"/>
    <w:rsid w:val="00CB15F2"/>
    <w:rsid w:val="00D22017"/>
    <w:rsid w:val="00D45E4F"/>
    <w:rsid w:val="00D57B1C"/>
    <w:rsid w:val="00D75F4A"/>
    <w:rsid w:val="00DB7096"/>
    <w:rsid w:val="00E0665D"/>
    <w:rsid w:val="00E37240"/>
    <w:rsid w:val="00E4769B"/>
    <w:rsid w:val="00EE032A"/>
    <w:rsid w:val="00FE348F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B14F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B1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B14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2B1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B14F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B1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B14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2B1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Zlojan</dc:creator>
  <cp:lastModifiedBy>Windows User</cp:lastModifiedBy>
  <cp:revision>21</cp:revision>
  <cp:lastPrinted>2023-04-24T07:22:00Z</cp:lastPrinted>
  <dcterms:created xsi:type="dcterms:W3CDTF">2019-06-27T05:58:00Z</dcterms:created>
  <dcterms:modified xsi:type="dcterms:W3CDTF">2023-04-24T07:22:00Z</dcterms:modified>
</cp:coreProperties>
</file>